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A9" w:rsidRPr="00872ACC" w:rsidRDefault="006E3EA9" w:rsidP="006E3EA9">
      <w:pPr>
        <w:pStyle w:val="NoSpacing"/>
        <w:ind w:left="720" w:firstLine="720"/>
        <w:rPr>
          <w:b/>
          <w:sz w:val="32"/>
          <w:szCs w:val="32"/>
        </w:rPr>
      </w:pPr>
      <w:r w:rsidRPr="00872AC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37465</wp:posOffset>
            </wp:positionV>
            <wp:extent cx="981075" cy="723900"/>
            <wp:effectExtent l="19050" t="0" r="9525" b="0"/>
            <wp:wrapNone/>
            <wp:docPr id="1" name="Picture 1" descr="U:\Monika\Logo\Logo Intisari puti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onika\Logo\Logo Intisari putih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00D" w:rsidRPr="00872ACC">
        <w:rPr>
          <w:b/>
          <w:sz w:val="32"/>
          <w:szCs w:val="32"/>
        </w:rPr>
        <w:t xml:space="preserve">Toko </w:t>
      </w:r>
      <w:r w:rsidRPr="00872ACC">
        <w:rPr>
          <w:b/>
          <w:sz w:val="32"/>
          <w:szCs w:val="32"/>
        </w:rPr>
        <w:t xml:space="preserve">Intisari </w:t>
      </w:r>
    </w:p>
    <w:p w:rsidR="00872ACC" w:rsidRPr="009334EF" w:rsidRDefault="00872ACC" w:rsidP="006E3EA9">
      <w:pPr>
        <w:pStyle w:val="NoSpacing"/>
        <w:ind w:left="720" w:firstLine="720"/>
        <w:rPr>
          <w:rFonts w:ascii="Calibri" w:hAnsi="Calibri" w:cs="Arial"/>
          <w:sz w:val="20"/>
          <w:szCs w:val="20"/>
          <w:u w:val="single"/>
          <w:lang w:val="sv-SE"/>
        </w:rPr>
      </w:pPr>
      <w:r w:rsidRPr="009334EF">
        <w:rPr>
          <w:sz w:val="20"/>
          <w:szCs w:val="20"/>
        </w:rPr>
        <w:t>Mitra Anda Dalam Usaha boga</w:t>
      </w:r>
    </w:p>
    <w:p w:rsidR="006E3EA9" w:rsidRPr="009334EF" w:rsidRDefault="006E3EA9" w:rsidP="00872ACC">
      <w:pPr>
        <w:pStyle w:val="NoSpacing"/>
        <w:ind w:left="720" w:firstLine="720"/>
        <w:rPr>
          <w:sz w:val="20"/>
          <w:szCs w:val="20"/>
        </w:rPr>
      </w:pPr>
      <w:r w:rsidRPr="009334EF">
        <w:rPr>
          <w:sz w:val="20"/>
          <w:szCs w:val="20"/>
        </w:rPr>
        <w:t>Jl.</w:t>
      </w:r>
      <w:r w:rsidR="003D4528" w:rsidRPr="009334EF">
        <w:rPr>
          <w:sz w:val="20"/>
          <w:szCs w:val="20"/>
        </w:rPr>
        <w:t xml:space="preserve"> </w:t>
      </w:r>
      <w:r w:rsidRPr="009334EF">
        <w:rPr>
          <w:sz w:val="20"/>
          <w:szCs w:val="20"/>
        </w:rPr>
        <w:t xml:space="preserve"> Jend Sudirman no 612   Telp.02</w:t>
      </w:r>
      <w:r w:rsidR="003D4528" w:rsidRPr="009334EF">
        <w:rPr>
          <w:sz w:val="20"/>
          <w:szCs w:val="20"/>
        </w:rPr>
        <w:t>81</w:t>
      </w:r>
      <w:r w:rsidRPr="009334EF">
        <w:rPr>
          <w:sz w:val="20"/>
          <w:szCs w:val="20"/>
        </w:rPr>
        <w:t>-633</w:t>
      </w:r>
      <w:r w:rsidR="003D4528" w:rsidRPr="009334EF">
        <w:rPr>
          <w:sz w:val="20"/>
          <w:szCs w:val="20"/>
        </w:rPr>
        <w:t>8</w:t>
      </w:r>
      <w:r w:rsidRPr="009334EF">
        <w:rPr>
          <w:sz w:val="20"/>
          <w:szCs w:val="20"/>
        </w:rPr>
        <w:t>33  Fax. 0281-633733</w:t>
      </w:r>
    </w:p>
    <w:p w:rsidR="00872ACC" w:rsidRPr="009334EF" w:rsidRDefault="00872ACC" w:rsidP="00872ACC">
      <w:pPr>
        <w:pStyle w:val="NoSpacing"/>
        <w:ind w:left="720" w:firstLine="720"/>
        <w:rPr>
          <w:sz w:val="20"/>
          <w:szCs w:val="20"/>
        </w:rPr>
      </w:pPr>
      <w:r w:rsidRPr="009334EF">
        <w:rPr>
          <w:sz w:val="20"/>
          <w:szCs w:val="20"/>
        </w:rPr>
        <w:t>Email inticare.intiprima.com Online store www.intisaritbk.com</w:t>
      </w:r>
    </w:p>
    <w:p w:rsidR="006E3EA9" w:rsidRPr="006E72E0" w:rsidRDefault="006E3EA9" w:rsidP="006E72E0">
      <w:pPr>
        <w:rPr>
          <w:szCs w:val="36"/>
        </w:rPr>
      </w:pPr>
      <w:r>
        <w:rPr>
          <w:szCs w:val="36"/>
        </w:rPr>
        <w:t>====================================================================</w:t>
      </w:r>
      <w:r w:rsidR="00E55E17">
        <w:rPr>
          <w:szCs w:val="36"/>
        </w:rPr>
        <w:t>===============</w:t>
      </w:r>
      <w:r>
        <w:rPr>
          <w:szCs w:val="36"/>
        </w:rPr>
        <w:t>======</w:t>
      </w:r>
      <w:r>
        <w:rPr>
          <w:rFonts w:ascii="Calibri" w:hAnsi="Calibri" w:cs="Arial"/>
          <w:sz w:val="20"/>
          <w:szCs w:val="20"/>
          <w:lang w:val="sv-SE"/>
        </w:rPr>
        <w:t>R</w:t>
      </w:r>
      <w:r w:rsidRPr="001C41E9">
        <w:rPr>
          <w:lang w:val="sv-SE"/>
        </w:rPr>
        <w:t xml:space="preserve">ef No. </w:t>
      </w:r>
      <w:r w:rsidR="006E2DB4">
        <w:rPr>
          <w:lang w:val="sv-SE"/>
        </w:rPr>
        <w:t>030</w:t>
      </w:r>
      <w:r w:rsidR="00FA421D">
        <w:rPr>
          <w:lang w:val="sv-SE"/>
        </w:rPr>
        <w:t xml:space="preserve"> </w:t>
      </w:r>
      <w:r w:rsidRPr="001C41E9">
        <w:rPr>
          <w:lang w:val="sv-SE"/>
        </w:rPr>
        <w:t>/</w:t>
      </w:r>
      <w:r>
        <w:rPr>
          <w:lang w:val="sv-SE"/>
        </w:rPr>
        <w:t xml:space="preserve"> MNK </w:t>
      </w:r>
      <w:r w:rsidRPr="001C41E9">
        <w:rPr>
          <w:lang w:val="sv-SE"/>
        </w:rPr>
        <w:t xml:space="preserve">/ </w:t>
      </w:r>
      <w:r w:rsidR="00E55E17">
        <w:rPr>
          <w:lang w:val="sv-SE"/>
        </w:rPr>
        <w:t xml:space="preserve"> IS  / 0</w:t>
      </w:r>
      <w:r w:rsidR="006E2DB4">
        <w:rPr>
          <w:lang w:val="sv-SE"/>
        </w:rPr>
        <w:t>7</w:t>
      </w:r>
      <w:r w:rsidR="00C81C81">
        <w:rPr>
          <w:lang w:val="sv-SE"/>
        </w:rPr>
        <w:t>1</w:t>
      </w:r>
      <w:r w:rsidR="006E2DB4">
        <w:rPr>
          <w:lang w:val="sv-SE"/>
        </w:rPr>
        <w:t>8</w:t>
      </w:r>
      <w:r w:rsidRPr="001C41E9">
        <w:rPr>
          <w:lang w:val="sv-SE"/>
        </w:rPr>
        <w:tab/>
      </w:r>
      <w:r w:rsidRPr="001C41E9">
        <w:rPr>
          <w:lang w:val="sv-SE"/>
        </w:rPr>
        <w:tab/>
      </w:r>
      <w:r w:rsidRPr="001C41E9">
        <w:rPr>
          <w:lang w:val="sv-SE"/>
        </w:rPr>
        <w:tab/>
      </w:r>
      <w:r w:rsidRPr="001C41E9">
        <w:rPr>
          <w:lang w:val="sv-SE"/>
        </w:rPr>
        <w:tab/>
      </w:r>
      <w:r>
        <w:rPr>
          <w:lang w:val="sv-SE"/>
        </w:rPr>
        <w:tab/>
      </w:r>
      <w:r w:rsidR="00E55E17">
        <w:rPr>
          <w:lang w:val="sv-SE"/>
        </w:rPr>
        <w:tab/>
      </w:r>
      <w:r w:rsidR="00E55E17">
        <w:rPr>
          <w:lang w:val="sv-SE"/>
        </w:rPr>
        <w:tab/>
      </w:r>
      <w:r>
        <w:rPr>
          <w:lang w:val="sv-SE"/>
        </w:rPr>
        <w:t>Purwokerto</w:t>
      </w:r>
      <w:r w:rsidR="006E2DB4">
        <w:rPr>
          <w:lang w:val="sv-SE"/>
        </w:rPr>
        <w:t>, 01</w:t>
      </w:r>
      <w:r w:rsidR="009D6997">
        <w:rPr>
          <w:lang w:val="sv-SE"/>
        </w:rPr>
        <w:t xml:space="preserve"> </w:t>
      </w:r>
      <w:r w:rsidR="009D6997">
        <w:t>AGUSTUS</w:t>
      </w:r>
      <w:r w:rsidR="00E55E17">
        <w:rPr>
          <w:lang w:val="sv-SE"/>
        </w:rPr>
        <w:t xml:space="preserve"> 201</w:t>
      </w:r>
      <w:r w:rsidR="006E2DB4">
        <w:rPr>
          <w:lang w:val="sv-SE"/>
        </w:rPr>
        <w:t>8</w:t>
      </w:r>
      <w:r w:rsidR="00E55E17">
        <w:rPr>
          <w:lang w:val="sv-SE"/>
        </w:rPr>
        <w:t xml:space="preserve"> </w:t>
      </w:r>
    </w:p>
    <w:p w:rsidR="006E3EA9" w:rsidRPr="001C41E9" w:rsidRDefault="006E3EA9" w:rsidP="006E3EA9">
      <w:pPr>
        <w:pStyle w:val="NoSpacing"/>
      </w:pPr>
      <w:r w:rsidRPr="001C41E9">
        <w:t>Kepada Yth</w:t>
      </w:r>
      <w:r w:rsidRPr="001C41E9">
        <w:tab/>
      </w:r>
      <w:r w:rsidRPr="001C41E9">
        <w:tab/>
      </w:r>
      <w:r w:rsidRPr="001C41E9">
        <w:tab/>
      </w:r>
      <w:r w:rsidRPr="001C41E9">
        <w:tab/>
      </w:r>
      <w:r w:rsidRPr="001C41E9">
        <w:tab/>
      </w:r>
      <w:r w:rsidRPr="001C41E9">
        <w:tab/>
      </w:r>
      <w:r w:rsidRPr="001C41E9">
        <w:tab/>
      </w:r>
      <w:bookmarkStart w:id="0" w:name="_GoBack"/>
      <w:bookmarkEnd w:id="0"/>
    </w:p>
    <w:p w:rsidR="006E3EA9" w:rsidRPr="00C129AF" w:rsidRDefault="0080000D" w:rsidP="006E3EA9">
      <w:pPr>
        <w:pStyle w:val="NoSpacing"/>
        <w:rPr>
          <w:b/>
        </w:rPr>
      </w:pPr>
      <w:r>
        <w:rPr>
          <w:b/>
        </w:rPr>
        <w:t>Suplier  T</w:t>
      </w:r>
      <w:r w:rsidR="006E3EA9">
        <w:rPr>
          <w:b/>
        </w:rPr>
        <w:t>oko Intisari</w:t>
      </w:r>
    </w:p>
    <w:p w:rsidR="00FA421D" w:rsidRDefault="00FA421D" w:rsidP="006E3EA9">
      <w:pPr>
        <w:pStyle w:val="NoSpacing"/>
        <w:rPr>
          <w:lang w:val="sv-SE"/>
        </w:rPr>
      </w:pPr>
    </w:p>
    <w:p w:rsidR="006E3EA9" w:rsidRDefault="006E3EA9" w:rsidP="006E3EA9">
      <w:pPr>
        <w:pStyle w:val="NoSpacing"/>
        <w:rPr>
          <w:lang w:val="sv-SE"/>
        </w:rPr>
      </w:pPr>
      <w:r w:rsidRPr="001C41E9">
        <w:rPr>
          <w:lang w:val="sv-SE"/>
        </w:rPr>
        <w:t>Dengan hormat,</w:t>
      </w:r>
    </w:p>
    <w:p w:rsidR="00872ACC" w:rsidRDefault="00872ACC" w:rsidP="00716BF2">
      <w:pPr>
        <w:pStyle w:val="NoSpacing"/>
        <w:jc w:val="both"/>
        <w:rPr>
          <w:lang w:val="sv-SE"/>
        </w:rPr>
      </w:pPr>
      <w:r>
        <w:rPr>
          <w:lang w:val="sv-SE"/>
        </w:rPr>
        <w:t>Dengan adanya</w:t>
      </w:r>
      <w:r w:rsidR="00D66802">
        <w:rPr>
          <w:lang w:val="sv-SE"/>
        </w:rPr>
        <w:t xml:space="preserve"> progam promo in</w:t>
      </w:r>
      <w:r w:rsidR="006E3EA9">
        <w:rPr>
          <w:lang w:val="sv-SE"/>
        </w:rPr>
        <w:t xml:space="preserve"> store  </w:t>
      </w:r>
      <w:r w:rsidR="006E3EA9" w:rsidRPr="006E3EA9">
        <w:rPr>
          <w:b/>
          <w:lang w:val="sv-SE"/>
        </w:rPr>
        <w:t>Intisari Vaganza</w:t>
      </w:r>
      <w:r w:rsidR="006E3EA9">
        <w:rPr>
          <w:lang w:val="sv-SE"/>
        </w:rPr>
        <w:t xml:space="preserve">  yang akan diselenggarakan pada periode </w:t>
      </w:r>
      <w:r w:rsidR="00E55E17">
        <w:rPr>
          <w:lang w:val="sv-SE"/>
        </w:rPr>
        <w:t>September</w:t>
      </w:r>
      <w:r w:rsidR="006E3EA9">
        <w:rPr>
          <w:lang w:val="sv-SE"/>
        </w:rPr>
        <w:t xml:space="preserve"> 201</w:t>
      </w:r>
      <w:r w:rsidR="006E2DB4">
        <w:rPr>
          <w:lang w:val="sv-SE"/>
        </w:rPr>
        <w:t>8</w:t>
      </w:r>
      <w:r w:rsidR="00D66802">
        <w:rPr>
          <w:lang w:val="sv-SE"/>
        </w:rPr>
        <w:t xml:space="preserve"> di toko Intisari Purwokerto</w:t>
      </w:r>
      <w:r w:rsidR="006E3EA9">
        <w:rPr>
          <w:lang w:val="sv-SE"/>
        </w:rPr>
        <w:t>,</w:t>
      </w:r>
      <w:r w:rsidR="0080000D">
        <w:rPr>
          <w:lang w:val="sv-SE"/>
        </w:rPr>
        <w:t xml:space="preserve"> </w:t>
      </w:r>
    </w:p>
    <w:p w:rsidR="006E3EA9" w:rsidRDefault="00872ACC" w:rsidP="00716BF2">
      <w:pPr>
        <w:pStyle w:val="NoSpacing"/>
        <w:jc w:val="both"/>
        <w:rPr>
          <w:lang w:val="sv-SE"/>
        </w:rPr>
      </w:pPr>
      <w:r>
        <w:rPr>
          <w:lang w:val="sv-SE"/>
        </w:rPr>
        <w:t>M</w:t>
      </w:r>
      <w:r w:rsidR="006E3EA9">
        <w:rPr>
          <w:lang w:val="sv-SE"/>
        </w:rPr>
        <w:t>aka kami mengajak semua supiler untuk dapat mendukung dan memberika</w:t>
      </w:r>
      <w:r w:rsidR="00C81C81">
        <w:rPr>
          <w:lang w:val="sv-SE"/>
        </w:rPr>
        <w:t xml:space="preserve">n support demi </w:t>
      </w:r>
      <w:r w:rsidR="006E3EA9">
        <w:rPr>
          <w:lang w:val="sv-SE"/>
        </w:rPr>
        <w:t xml:space="preserve">terselenggaranya </w:t>
      </w:r>
      <w:r w:rsidR="00D66802">
        <w:rPr>
          <w:lang w:val="sv-SE"/>
        </w:rPr>
        <w:t>acara tersebut.</w:t>
      </w:r>
    </w:p>
    <w:p w:rsidR="00D66802" w:rsidRDefault="00D66802" w:rsidP="00716BF2">
      <w:pPr>
        <w:pStyle w:val="NoSpacing"/>
        <w:jc w:val="both"/>
        <w:rPr>
          <w:lang w:val="sv-SE"/>
        </w:rPr>
      </w:pPr>
    </w:p>
    <w:p w:rsidR="00294F8C" w:rsidRDefault="00872ACC" w:rsidP="00716BF2">
      <w:pPr>
        <w:pStyle w:val="NoSpacing"/>
        <w:jc w:val="both"/>
        <w:rPr>
          <w:lang w:val="sv-SE"/>
        </w:rPr>
      </w:pPr>
      <w:r>
        <w:rPr>
          <w:lang w:val="sv-SE"/>
        </w:rPr>
        <w:t xml:space="preserve">Progam </w:t>
      </w:r>
      <w:r w:rsidR="00D66802" w:rsidRPr="00872ACC">
        <w:rPr>
          <w:b/>
          <w:lang w:val="sv-SE"/>
        </w:rPr>
        <w:t>Intisari Vaganza</w:t>
      </w:r>
      <w:r w:rsidR="00D66802">
        <w:rPr>
          <w:lang w:val="sv-SE"/>
        </w:rPr>
        <w:t xml:space="preserve"> </w:t>
      </w:r>
      <w:r>
        <w:rPr>
          <w:lang w:val="sv-SE"/>
        </w:rPr>
        <w:t xml:space="preserve">ini </w:t>
      </w:r>
      <w:r w:rsidR="00D66802">
        <w:rPr>
          <w:lang w:val="sv-SE"/>
        </w:rPr>
        <w:t>aka</w:t>
      </w:r>
      <w:r>
        <w:rPr>
          <w:lang w:val="sv-SE"/>
        </w:rPr>
        <w:t xml:space="preserve">n menjadikan hubungan  Suplier dengan </w:t>
      </w:r>
      <w:r w:rsidR="00D66802">
        <w:rPr>
          <w:lang w:val="sv-SE"/>
        </w:rPr>
        <w:t xml:space="preserve"> konsumen</w:t>
      </w:r>
      <w:r>
        <w:rPr>
          <w:lang w:val="sv-SE"/>
        </w:rPr>
        <w:t xml:space="preserve"> Intisari</w:t>
      </w:r>
      <w:r w:rsidR="00D66802">
        <w:rPr>
          <w:lang w:val="sv-SE"/>
        </w:rPr>
        <w:t xml:space="preserve"> semakin dekat.</w:t>
      </w:r>
      <w:r w:rsidR="0080000D">
        <w:rPr>
          <w:lang w:val="sv-SE"/>
        </w:rPr>
        <w:t xml:space="preserve"> </w:t>
      </w:r>
    </w:p>
    <w:p w:rsidR="00872ACC" w:rsidRDefault="00872ACC" w:rsidP="00716BF2">
      <w:pPr>
        <w:pStyle w:val="NoSpacing"/>
        <w:jc w:val="both"/>
        <w:rPr>
          <w:lang w:val="sv-SE"/>
        </w:rPr>
      </w:pPr>
    </w:p>
    <w:p w:rsidR="00872ACC" w:rsidRDefault="00CA2642" w:rsidP="00716BF2">
      <w:pPr>
        <w:pStyle w:val="NoSpacing"/>
        <w:jc w:val="both"/>
        <w:rPr>
          <w:lang w:val="sv-SE"/>
        </w:rPr>
      </w:pPr>
      <w:r>
        <w:rPr>
          <w:lang w:val="sv-SE"/>
        </w:rPr>
        <w:t xml:space="preserve">Tujuan dari </w:t>
      </w:r>
      <w:r w:rsidR="00F3204A">
        <w:rPr>
          <w:lang w:val="sv-SE"/>
        </w:rPr>
        <w:t xml:space="preserve">progam </w:t>
      </w:r>
      <w:r w:rsidR="00F3204A" w:rsidRPr="00F3204A">
        <w:rPr>
          <w:b/>
          <w:lang w:val="sv-SE"/>
        </w:rPr>
        <w:t>Intisari Vaganza</w:t>
      </w:r>
      <w:r w:rsidR="00F3204A">
        <w:rPr>
          <w:b/>
          <w:lang w:val="sv-SE"/>
        </w:rPr>
        <w:t xml:space="preserve"> </w:t>
      </w:r>
      <w:r w:rsidR="00F3204A">
        <w:rPr>
          <w:lang w:val="sv-SE"/>
        </w:rPr>
        <w:t xml:space="preserve">adalah </w:t>
      </w:r>
      <w:r w:rsidR="00872ACC">
        <w:rPr>
          <w:lang w:val="sv-SE"/>
        </w:rPr>
        <w:t>:</w:t>
      </w:r>
    </w:p>
    <w:p w:rsidR="00872ACC" w:rsidRDefault="00872ACC" w:rsidP="00716BF2">
      <w:pPr>
        <w:pStyle w:val="NoSpacing"/>
        <w:jc w:val="both"/>
        <w:rPr>
          <w:lang w:val="sv-SE"/>
        </w:rPr>
      </w:pPr>
      <w:r>
        <w:rPr>
          <w:lang w:val="sv-SE"/>
        </w:rPr>
        <w:t>1.M</w:t>
      </w:r>
      <w:r w:rsidR="00F3204A">
        <w:rPr>
          <w:lang w:val="sv-SE"/>
        </w:rPr>
        <w:t xml:space="preserve">emberikan </w:t>
      </w:r>
      <w:r>
        <w:rPr>
          <w:lang w:val="sv-SE"/>
        </w:rPr>
        <w:t>kesempatan suplier untuk dapat mempromosikan produknyanya kepada konsumen Intisari.</w:t>
      </w:r>
    </w:p>
    <w:p w:rsidR="00872ACC" w:rsidRDefault="00872ACC" w:rsidP="00716BF2">
      <w:pPr>
        <w:pStyle w:val="NoSpacing"/>
        <w:jc w:val="both"/>
        <w:rPr>
          <w:lang w:val="sv-SE"/>
        </w:rPr>
      </w:pPr>
      <w:r>
        <w:rPr>
          <w:lang w:val="sv-SE"/>
        </w:rPr>
        <w:t xml:space="preserve">2.Suplier berpartisipasi memberikan  </w:t>
      </w:r>
      <w:r w:rsidR="00F3204A">
        <w:rPr>
          <w:lang w:val="sv-SE"/>
        </w:rPr>
        <w:t xml:space="preserve">reward </w:t>
      </w:r>
      <w:r>
        <w:rPr>
          <w:lang w:val="sv-SE"/>
        </w:rPr>
        <w:t xml:space="preserve">kepada </w:t>
      </w:r>
      <w:r w:rsidR="008F02D5">
        <w:rPr>
          <w:lang w:val="sv-SE"/>
        </w:rPr>
        <w:t>konsumen</w:t>
      </w:r>
      <w:r w:rsidR="00F3204A">
        <w:rPr>
          <w:lang w:val="sv-SE"/>
        </w:rPr>
        <w:t xml:space="preserve"> toko Intisari</w:t>
      </w:r>
      <w:r w:rsidR="008F02D5">
        <w:rPr>
          <w:lang w:val="sv-SE"/>
        </w:rPr>
        <w:t xml:space="preserve"> untuk</w:t>
      </w:r>
      <w:r>
        <w:rPr>
          <w:lang w:val="sv-SE"/>
        </w:rPr>
        <w:t xml:space="preserve"> mendapatkan kesempatan </w:t>
      </w:r>
    </w:p>
    <w:p w:rsidR="00872ACC" w:rsidRDefault="00872ACC" w:rsidP="00716BF2">
      <w:pPr>
        <w:pStyle w:val="NoSpacing"/>
        <w:jc w:val="both"/>
        <w:rPr>
          <w:lang w:val="sv-SE"/>
        </w:rPr>
      </w:pPr>
      <w:r>
        <w:rPr>
          <w:lang w:val="sv-SE"/>
        </w:rPr>
        <w:t xml:space="preserve">    Mendapatkan </w:t>
      </w:r>
      <w:r w:rsidR="006E72E0">
        <w:rPr>
          <w:lang w:val="sv-SE"/>
        </w:rPr>
        <w:t>Hadiah Utama / hadiah iburan.</w:t>
      </w:r>
    </w:p>
    <w:p w:rsidR="00D66802" w:rsidRDefault="00872ACC" w:rsidP="00716BF2">
      <w:pPr>
        <w:pStyle w:val="NoSpacing"/>
        <w:jc w:val="both"/>
        <w:rPr>
          <w:lang w:val="sv-SE"/>
        </w:rPr>
      </w:pPr>
      <w:r>
        <w:rPr>
          <w:lang w:val="sv-SE"/>
        </w:rPr>
        <w:t>3.M</w:t>
      </w:r>
      <w:r w:rsidR="00FA421D">
        <w:rPr>
          <w:lang w:val="sv-SE"/>
        </w:rPr>
        <w:t>enjadi</w:t>
      </w:r>
      <w:r>
        <w:rPr>
          <w:lang w:val="sv-SE"/>
        </w:rPr>
        <w:t xml:space="preserve">kan konsumen toko Intisari untuk </w:t>
      </w:r>
      <w:r w:rsidR="00FA421D">
        <w:rPr>
          <w:lang w:val="sv-SE"/>
        </w:rPr>
        <w:t xml:space="preserve">  loyalitas </w:t>
      </w:r>
      <w:r>
        <w:rPr>
          <w:lang w:val="sv-SE"/>
        </w:rPr>
        <w:t>pada produk Suplier</w:t>
      </w:r>
      <w:r w:rsidR="008F02D5">
        <w:rPr>
          <w:lang w:val="sv-SE"/>
        </w:rPr>
        <w:t>.</w:t>
      </w:r>
    </w:p>
    <w:p w:rsidR="00A435BB" w:rsidRDefault="00A435BB" w:rsidP="00716BF2">
      <w:pPr>
        <w:pStyle w:val="NoSpacing"/>
        <w:jc w:val="both"/>
        <w:rPr>
          <w:lang w:val="sv-SE"/>
        </w:rPr>
      </w:pPr>
    </w:p>
    <w:p w:rsidR="00A435BB" w:rsidRDefault="006E72E0" w:rsidP="00A435BB">
      <w:pPr>
        <w:pStyle w:val="NoSpacing"/>
        <w:jc w:val="both"/>
        <w:rPr>
          <w:lang w:val="sv-SE"/>
        </w:rPr>
      </w:pPr>
      <w:r>
        <w:rPr>
          <w:lang w:val="sv-SE"/>
        </w:rPr>
        <w:t>M</w:t>
      </w:r>
      <w:r w:rsidR="00A435BB">
        <w:rPr>
          <w:lang w:val="sv-SE"/>
        </w:rPr>
        <w:t xml:space="preserve">ekanisme </w:t>
      </w:r>
      <w:r>
        <w:rPr>
          <w:lang w:val="sv-SE"/>
        </w:rPr>
        <w:t>Progam Intisari Vaganza</w:t>
      </w:r>
      <w:r w:rsidR="00A435BB">
        <w:rPr>
          <w:lang w:val="sv-SE"/>
        </w:rPr>
        <w:t xml:space="preserve"> :</w:t>
      </w:r>
    </w:p>
    <w:p w:rsidR="006E72E0" w:rsidRDefault="00A435BB" w:rsidP="00A435BB">
      <w:pPr>
        <w:pStyle w:val="NoSpacing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sv-SE"/>
        </w:rPr>
      </w:pPr>
      <w:r w:rsidRPr="00547A9F">
        <w:rPr>
          <w:lang w:val="sv-SE"/>
        </w:rPr>
        <w:t xml:space="preserve">Setiap pembelanjaan </w:t>
      </w:r>
      <w:r w:rsidR="006E72E0">
        <w:rPr>
          <w:lang w:val="sv-SE"/>
        </w:rPr>
        <w:t xml:space="preserve">konsumen Intisari </w:t>
      </w:r>
      <w:r w:rsidRPr="00547A9F">
        <w:rPr>
          <w:lang w:val="sv-SE"/>
        </w:rPr>
        <w:t>senilai Rp. 200</w:t>
      </w:r>
      <w:r>
        <w:rPr>
          <w:lang w:val="sv-SE"/>
        </w:rPr>
        <w:t>.000 ( dua ratus ribu rupia</w:t>
      </w:r>
      <w:r w:rsidR="006E72E0">
        <w:rPr>
          <w:lang w:val="sv-SE"/>
        </w:rPr>
        <w:t>h ) berhak mengambil 1x undian Lucky Draw.</w:t>
      </w:r>
    </w:p>
    <w:p w:rsidR="00A435BB" w:rsidRDefault="006E72E0" w:rsidP="006E72E0">
      <w:pPr>
        <w:pStyle w:val="NoSpacing"/>
        <w:tabs>
          <w:tab w:val="left" w:pos="426"/>
        </w:tabs>
        <w:ind w:left="426"/>
        <w:jc w:val="both"/>
        <w:rPr>
          <w:lang w:val="sv-SE"/>
        </w:rPr>
      </w:pPr>
      <w:r>
        <w:rPr>
          <w:lang w:val="sv-SE"/>
        </w:rPr>
        <w:t>(Berlaku Kelipatan max</w:t>
      </w:r>
      <w:r w:rsidR="00A435BB">
        <w:rPr>
          <w:lang w:val="sv-SE"/>
        </w:rPr>
        <w:t xml:space="preserve"> Rp. </w:t>
      </w:r>
      <w:r w:rsidR="00CA2642">
        <w:rPr>
          <w:lang w:val="sv-SE"/>
        </w:rPr>
        <w:t>1.0</w:t>
      </w:r>
      <w:r w:rsidR="00A435BB">
        <w:rPr>
          <w:lang w:val="sv-SE"/>
        </w:rPr>
        <w:t xml:space="preserve">00.000 ( </w:t>
      </w:r>
      <w:r w:rsidR="00CA2642">
        <w:rPr>
          <w:lang w:val="sv-SE"/>
        </w:rPr>
        <w:t>5x ambil undian )</w:t>
      </w:r>
      <w:r>
        <w:rPr>
          <w:lang w:val="sv-SE"/>
        </w:rPr>
        <w:t xml:space="preserve"> dalam satu struk belanja dan hari yang sama ).</w:t>
      </w:r>
    </w:p>
    <w:p w:rsidR="00A435BB" w:rsidRDefault="006E72E0" w:rsidP="00A435BB">
      <w:pPr>
        <w:pStyle w:val="NoSpacing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sv-SE"/>
        </w:rPr>
      </w:pPr>
      <w:r>
        <w:rPr>
          <w:lang w:val="sv-SE"/>
        </w:rPr>
        <w:t xml:space="preserve">Apabila dalam struk pembelanjaan </w:t>
      </w:r>
      <w:r w:rsidR="00A435BB">
        <w:rPr>
          <w:lang w:val="sv-SE"/>
        </w:rPr>
        <w:t xml:space="preserve"> terdapat produk sponsor senilai minimal Rp. 50.000 ( lima puluh ribu rupiah ), maka akan diberikan kesempatan tambahan untuk mengambil undian 1 x lagi. ( </w:t>
      </w:r>
      <w:r>
        <w:rPr>
          <w:lang w:val="sv-SE"/>
        </w:rPr>
        <w:t>hanya untuk</w:t>
      </w:r>
      <w:r w:rsidR="00A435BB">
        <w:rPr>
          <w:lang w:val="sv-SE"/>
        </w:rPr>
        <w:t xml:space="preserve"> kategori</w:t>
      </w:r>
      <w:r>
        <w:rPr>
          <w:lang w:val="sv-SE"/>
        </w:rPr>
        <w:t xml:space="preserve"> </w:t>
      </w:r>
      <w:r w:rsidR="00A435BB">
        <w:rPr>
          <w:lang w:val="sv-SE"/>
        </w:rPr>
        <w:t xml:space="preserve"> sponsor Gold )</w:t>
      </w:r>
    </w:p>
    <w:p w:rsidR="00066B4D" w:rsidRDefault="00066B4D" w:rsidP="00066B4D">
      <w:pPr>
        <w:pStyle w:val="NoSpacing"/>
        <w:tabs>
          <w:tab w:val="left" w:pos="426"/>
        </w:tabs>
        <w:ind w:left="426"/>
        <w:jc w:val="both"/>
        <w:rPr>
          <w:lang w:val="sv-SE"/>
        </w:rPr>
      </w:pPr>
    </w:p>
    <w:p w:rsidR="00066B4D" w:rsidRDefault="00066B4D" w:rsidP="00066B4D">
      <w:pPr>
        <w:pStyle w:val="NoSpacing"/>
        <w:jc w:val="both"/>
        <w:rPr>
          <w:lang w:val="sv-SE"/>
        </w:rPr>
      </w:pPr>
      <w:r>
        <w:rPr>
          <w:lang w:val="sv-SE"/>
        </w:rPr>
        <w:t xml:space="preserve">Adapun Kategori </w:t>
      </w:r>
      <w:r w:rsidR="006E72E0">
        <w:rPr>
          <w:lang w:val="sv-SE"/>
        </w:rPr>
        <w:t xml:space="preserve"> </w:t>
      </w:r>
      <w:r>
        <w:rPr>
          <w:lang w:val="sv-SE"/>
        </w:rPr>
        <w:t>Sponsor terbagi menjadi 3, yaitu :</w:t>
      </w:r>
    </w:p>
    <w:p w:rsidR="00066B4D" w:rsidRPr="00A435BB" w:rsidRDefault="00D93A82" w:rsidP="00066B4D">
      <w:pPr>
        <w:pStyle w:val="NoSpacing"/>
        <w:numPr>
          <w:ilvl w:val="0"/>
          <w:numId w:val="2"/>
        </w:numPr>
        <w:ind w:left="426" w:hanging="426"/>
        <w:jc w:val="both"/>
        <w:rPr>
          <w:b/>
          <w:u w:val="single"/>
          <w:lang w:val="sv-SE"/>
        </w:rPr>
      </w:pPr>
      <w:r>
        <w:rPr>
          <w:b/>
          <w:u w:val="single"/>
          <w:lang w:val="sv-SE"/>
        </w:rPr>
        <w:t xml:space="preserve">Kategori </w:t>
      </w:r>
      <w:r w:rsidR="00066B4D" w:rsidRPr="00A435BB">
        <w:rPr>
          <w:b/>
          <w:u w:val="single"/>
          <w:lang w:val="sv-SE"/>
        </w:rPr>
        <w:t>GOLD</w:t>
      </w:r>
      <w:r w:rsidR="00A435BB">
        <w:rPr>
          <w:lang w:val="sv-SE"/>
        </w:rPr>
        <w:t>, kompensasi :</w:t>
      </w:r>
    </w:p>
    <w:p w:rsidR="00066B4D" w:rsidRDefault="00A435BB" w:rsidP="00066B4D">
      <w:pPr>
        <w:pStyle w:val="NoSpacing"/>
        <w:numPr>
          <w:ilvl w:val="0"/>
          <w:numId w:val="1"/>
        </w:numPr>
        <w:ind w:hanging="294"/>
        <w:jc w:val="both"/>
        <w:rPr>
          <w:lang w:val="sv-SE"/>
        </w:rPr>
      </w:pPr>
      <w:r>
        <w:rPr>
          <w:lang w:val="sv-SE"/>
        </w:rPr>
        <w:t xml:space="preserve">Apabila dalam </w:t>
      </w:r>
      <w:r w:rsidR="00CA2642">
        <w:rPr>
          <w:lang w:val="sv-SE"/>
        </w:rPr>
        <w:t xml:space="preserve">struk </w:t>
      </w:r>
      <w:r w:rsidR="006E72E0">
        <w:rPr>
          <w:lang w:val="sv-SE"/>
        </w:rPr>
        <w:t>pem</w:t>
      </w:r>
      <w:r w:rsidR="00CA2642">
        <w:rPr>
          <w:lang w:val="sv-SE"/>
        </w:rPr>
        <w:t>b</w:t>
      </w:r>
      <w:r w:rsidR="00294F8C">
        <w:rPr>
          <w:lang w:val="sv-SE"/>
        </w:rPr>
        <w:t>e</w:t>
      </w:r>
      <w:r w:rsidR="00CA2642">
        <w:rPr>
          <w:lang w:val="sv-SE"/>
        </w:rPr>
        <w:t>lanja</w:t>
      </w:r>
      <w:r w:rsidR="006E72E0">
        <w:rPr>
          <w:lang w:val="sv-SE"/>
        </w:rPr>
        <w:t>an konsumen</w:t>
      </w:r>
      <w:r w:rsidR="00CA2642">
        <w:rPr>
          <w:lang w:val="sv-SE"/>
        </w:rPr>
        <w:t xml:space="preserve"> terdapat produk sponsor</w:t>
      </w:r>
      <w:r w:rsidR="006E72E0">
        <w:rPr>
          <w:lang w:val="sv-SE"/>
        </w:rPr>
        <w:t xml:space="preserve"> GOLD</w:t>
      </w:r>
      <w:r>
        <w:rPr>
          <w:lang w:val="sv-SE"/>
        </w:rPr>
        <w:t>, maka konsumen akan diberi kesempatan untuk mengambil undian tambahan 1x</w:t>
      </w:r>
    </w:p>
    <w:p w:rsidR="00A435BB" w:rsidRDefault="006E72E0" w:rsidP="00066B4D">
      <w:pPr>
        <w:pStyle w:val="NoSpacing"/>
        <w:numPr>
          <w:ilvl w:val="0"/>
          <w:numId w:val="1"/>
        </w:numPr>
        <w:ind w:hanging="294"/>
        <w:jc w:val="both"/>
        <w:rPr>
          <w:lang w:val="sv-SE"/>
        </w:rPr>
      </w:pPr>
      <w:r>
        <w:rPr>
          <w:lang w:val="sv-SE"/>
        </w:rPr>
        <w:t>Penayangan</w:t>
      </w:r>
      <w:r w:rsidR="00A435BB">
        <w:rPr>
          <w:lang w:val="sv-SE"/>
        </w:rPr>
        <w:t xml:space="preserve"> Produk di TV Commercial</w:t>
      </w:r>
      <w:r w:rsidR="00CA2642">
        <w:rPr>
          <w:lang w:val="sv-SE"/>
        </w:rPr>
        <w:t xml:space="preserve"> Intisari</w:t>
      </w:r>
    </w:p>
    <w:p w:rsidR="00A435BB" w:rsidRDefault="00A435BB" w:rsidP="00066B4D">
      <w:pPr>
        <w:pStyle w:val="NoSpacing"/>
        <w:numPr>
          <w:ilvl w:val="0"/>
          <w:numId w:val="1"/>
        </w:numPr>
        <w:ind w:hanging="294"/>
        <w:jc w:val="both"/>
        <w:rPr>
          <w:lang w:val="sv-SE"/>
        </w:rPr>
      </w:pPr>
      <w:r>
        <w:rPr>
          <w:lang w:val="sv-SE"/>
        </w:rPr>
        <w:t>Floor Display produk</w:t>
      </w:r>
    </w:p>
    <w:p w:rsidR="00A435BB" w:rsidRDefault="00A435BB" w:rsidP="00066B4D">
      <w:pPr>
        <w:pStyle w:val="NoSpacing"/>
        <w:numPr>
          <w:ilvl w:val="0"/>
          <w:numId w:val="1"/>
        </w:numPr>
        <w:ind w:hanging="294"/>
        <w:jc w:val="both"/>
        <w:rPr>
          <w:lang w:val="sv-SE"/>
        </w:rPr>
      </w:pPr>
      <w:r>
        <w:rPr>
          <w:lang w:val="sv-SE"/>
        </w:rPr>
        <w:t>Display Produk di area Hadiah Vaganza</w:t>
      </w:r>
    </w:p>
    <w:p w:rsidR="006E72E0" w:rsidRDefault="006E72E0" w:rsidP="006E72E0">
      <w:pPr>
        <w:pStyle w:val="NoSpacing"/>
        <w:ind w:left="720"/>
        <w:jc w:val="both"/>
        <w:rPr>
          <w:lang w:val="sv-SE"/>
        </w:rPr>
      </w:pPr>
    </w:p>
    <w:p w:rsidR="00A435BB" w:rsidRPr="00A435BB" w:rsidRDefault="00D93A82" w:rsidP="00A435BB">
      <w:pPr>
        <w:pStyle w:val="NoSpacing"/>
        <w:numPr>
          <w:ilvl w:val="0"/>
          <w:numId w:val="2"/>
        </w:numPr>
        <w:ind w:left="426" w:hanging="426"/>
        <w:jc w:val="both"/>
        <w:rPr>
          <w:b/>
          <w:u w:val="single"/>
          <w:lang w:val="sv-SE"/>
        </w:rPr>
      </w:pPr>
      <w:r>
        <w:rPr>
          <w:b/>
          <w:u w:val="single"/>
          <w:lang w:val="sv-SE"/>
        </w:rPr>
        <w:t xml:space="preserve">Kategori </w:t>
      </w:r>
      <w:r w:rsidR="00A435BB" w:rsidRPr="00A435BB">
        <w:rPr>
          <w:b/>
          <w:u w:val="single"/>
          <w:lang w:val="sv-SE"/>
        </w:rPr>
        <w:t>SILVER</w:t>
      </w:r>
      <w:r w:rsidR="00A435BB">
        <w:rPr>
          <w:lang w:val="sv-SE"/>
        </w:rPr>
        <w:t>, kompensasi :</w:t>
      </w:r>
    </w:p>
    <w:p w:rsidR="00A435BB" w:rsidRDefault="00A435BB" w:rsidP="00A435BB">
      <w:pPr>
        <w:pStyle w:val="NoSpacing"/>
        <w:numPr>
          <w:ilvl w:val="0"/>
          <w:numId w:val="1"/>
        </w:numPr>
        <w:ind w:hanging="294"/>
        <w:jc w:val="both"/>
        <w:rPr>
          <w:lang w:val="sv-SE"/>
        </w:rPr>
      </w:pPr>
      <w:r>
        <w:rPr>
          <w:lang w:val="sv-SE"/>
        </w:rPr>
        <w:t>Floor Display Produk</w:t>
      </w:r>
    </w:p>
    <w:p w:rsidR="00A435BB" w:rsidRDefault="006E72E0" w:rsidP="00A435BB">
      <w:pPr>
        <w:pStyle w:val="NoSpacing"/>
        <w:numPr>
          <w:ilvl w:val="0"/>
          <w:numId w:val="1"/>
        </w:numPr>
        <w:ind w:hanging="294"/>
        <w:jc w:val="both"/>
        <w:rPr>
          <w:lang w:val="sv-SE"/>
        </w:rPr>
      </w:pPr>
      <w:r>
        <w:rPr>
          <w:lang w:val="sv-SE"/>
        </w:rPr>
        <w:t>Penayangan</w:t>
      </w:r>
      <w:r w:rsidR="00A435BB">
        <w:rPr>
          <w:lang w:val="sv-SE"/>
        </w:rPr>
        <w:t xml:space="preserve"> Produk di TV Commercial</w:t>
      </w:r>
      <w:r w:rsidR="00CA2642">
        <w:rPr>
          <w:lang w:val="sv-SE"/>
        </w:rPr>
        <w:t xml:space="preserve"> Intisari</w:t>
      </w:r>
    </w:p>
    <w:p w:rsidR="00A435BB" w:rsidRDefault="00A435BB" w:rsidP="00A435BB">
      <w:pPr>
        <w:pStyle w:val="NoSpacing"/>
        <w:numPr>
          <w:ilvl w:val="0"/>
          <w:numId w:val="1"/>
        </w:numPr>
        <w:ind w:hanging="294"/>
        <w:jc w:val="both"/>
        <w:rPr>
          <w:lang w:val="sv-SE"/>
        </w:rPr>
      </w:pPr>
      <w:r>
        <w:rPr>
          <w:lang w:val="sv-SE"/>
        </w:rPr>
        <w:t>Display Produk di area Hadiah Vaganza</w:t>
      </w:r>
    </w:p>
    <w:p w:rsidR="006E72E0" w:rsidRDefault="006E72E0" w:rsidP="006E72E0">
      <w:pPr>
        <w:pStyle w:val="NoSpacing"/>
        <w:ind w:left="720"/>
        <w:jc w:val="both"/>
        <w:rPr>
          <w:lang w:val="sv-SE"/>
        </w:rPr>
      </w:pPr>
    </w:p>
    <w:p w:rsidR="00A435BB" w:rsidRPr="00A435BB" w:rsidRDefault="00D93A82" w:rsidP="00A435BB">
      <w:pPr>
        <w:pStyle w:val="NoSpacing"/>
        <w:numPr>
          <w:ilvl w:val="0"/>
          <w:numId w:val="2"/>
        </w:numPr>
        <w:ind w:left="426" w:hanging="426"/>
        <w:jc w:val="both"/>
        <w:rPr>
          <w:b/>
          <w:u w:val="single"/>
          <w:lang w:val="sv-SE"/>
        </w:rPr>
      </w:pPr>
      <w:r>
        <w:rPr>
          <w:b/>
          <w:u w:val="single"/>
          <w:lang w:val="sv-SE"/>
        </w:rPr>
        <w:t xml:space="preserve">Kategori </w:t>
      </w:r>
      <w:r w:rsidR="00A435BB" w:rsidRPr="00A435BB">
        <w:rPr>
          <w:b/>
          <w:u w:val="single"/>
          <w:lang w:val="sv-SE"/>
        </w:rPr>
        <w:t>BRONZE</w:t>
      </w:r>
      <w:r w:rsidR="00A435BB">
        <w:rPr>
          <w:lang w:val="sv-SE"/>
        </w:rPr>
        <w:t>, kompensasi :</w:t>
      </w:r>
    </w:p>
    <w:p w:rsidR="00A435BB" w:rsidRDefault="006E72E0" w:rsidP="00A435BB">
      <w:pPr>
        <w:pStyle w:val="NoSpacing"/>
        <w:numPr>
          <w:ilvl w:val="0"/>
          <w:numId w:val="1"/>
        </w:numPr>
        <w:ind w:hanging="294"/>
        <w:jc w:val="both"/>
        <w:rPr>
          <w:lang w:val="sv-SE"/>
        </w:rPr>
      </w:pPr>
      <w:r>
        <w:rPr>
          <w:lang w:val="sv-SE"/>
        </w:rPr>
        <w:t xml:space="preserve">Penanyangan </w:t>
      </w:r>
      <w:r w:rsidR="00A435BB">
        <w:rPr>
          <w:lang w:val="sv-SE"/>
        </w:rPr>
        <w:t xml:space="preserve"> Produk di TV Commercial</w:t>
      </w:r>
      <w:r w:rsidR="00D93A82">
        <w:rPr>
          <w:lang w:val="sv-SE"/>
        </w:rPr>
        <w:t xml:space="preserve"> Intisari</w:t>
      </w:r>
    </w:p>
    <w:p w:rsidR="00A435BB" w:rsidRDefault="006E72E0" w:rsidP="00A435BB">
      <w:pPr>
        <w:pStyle w:val="NoSpacing"/>
        <w:numPr>
          <w:ilvl w:val="0"/>
          <w:numId w:val="1"/>
        </w:numPr>
        <w:ind w:hanging="294"/>
        <w:jc w:val="both"/>
        <w:rPr>
          <w:lang w:val="sv-SE"/>
        </w:rPr>
      </w:pPr>
      <w:r>
        <w:rPr>
          <w:lang w:val="sv-SE"/>
        </w:rPr>
        <w:t>Display</w:t>
      </w:r>
      <w:r w:rsidR="00A435BB">
        <w:rPr>
          <w:lang w:val="sv-SE"/>
        </w:rPr>
        <w:t xml:space="preserve"> Produk di area Hadiah Vaganza</w:t>
      </w:r>
    </w:p>
    <w:p w:rsidR="00A435BB" w:rsidRPr="00547A9F" w:rsidRDefault="00A435BB" w:rsidP="00A435BB">
      <w:pPr>
        <w:pStyle w:val="NoSpacing"/>
        <w:ind w:left="720"/>
        <w:jc w:val="both"/>
        <w:rPr>
          <w:lang w:val="sv-SE"/>
        </w:rPr>
      </w:pPr>
    </w:p>
    <w:p w:rsidR="00A435BB" w:rsidRDefault="00A435BB" w:rsidP="00A435BB">
      <w:pPr>
        <w:pStyle w:val="NoSpacing"/>
        <w:jc w:val="both"/>
        <w:rPr>
          <w:lang w:val="sv-SE"/>
        </w:rPr>
      </w:pPr>
      <w:r>
        <w:rPr>
          <w:lang w:val="sv-SE"/>
        </w:rPr>
        <w:t xml:space="preserve">Kami mengharapkan partisipasi dari suplier dalam bentuk apapun yang dapat mendukung acara Intisari Vaganza dapat terselenggara dengan baik dan membawa kesuksesan buat kita bersama. </w:t>
      </w:r>
    </w:p>
    <w:p w:rsidR="006E72E0" w:rsidRDefault="006E72E0" w:rsidP="00A435BB">
      <w:pPr>
        <w:pStyle w:val="NoSpacing"/>
        <w:jc w:val="both"/>
        <w:rPr>
          <w:lang w:val="sv-SE"/>
        </w:rPr>
      </w:pPr>
    </w:p>
    <w:p w:rsidR="003D4528" w:rsidRDefault="003D4528" w:rsidP="00A435BB">
      <w:pPr>
        <w:pStyle w:val="NoSpacing"/>
        <w:jc w:val="both"/>
        <w:rPr>
          <w:lang w:val="sv-SE"/>
        </w:rPr>
      </w:pPr>
      <w:r>
        <w:rPr>
          <w:lang w:val="sv-SE"/>
        </w:rPr>
        <w:t>Adapun, apabila ingin berpartisipasi dalam bentuk nominal uang dapat ditransfer ke rekening sbb :</w:t>
      </w:r>
    </w:p>
    <w:p w:rsidR="003D4528" w:rsidRPr="003D4528" w:rsidRDefault="003D4528" w:rsidP="00A435BB">
      <w:pPr>
        <w:pStyle w:val="NoSpacing"/>
        <w:jc w:val="both"/>
        <w:rPr>
          <w:u w:val="single"/>
          <w:lang w:val="sv-SE"/>
        </w:rPr>
      </w:pPr>
      <w:r w:rsidRPr="003D4528">
        <w:rPr>
          <w:u w:val="single"/>
          <w:lang w:val="sv-SE"/>
        </w:rPr>
        <w:t>BCA 046.</w:t>
      </w:r>
      <w:r w:rsidR="00E672BE">
        <w:rPr>
          <w:u w:val="single"/>
          <w:lang w:val="sv-SE"/>
        </w:rPr>
        <w:t>070.3000 atas nama Jan Marisa</w:t>
      </w:r>
    </w:p>
    <w:p w:rsidR="00F24411" w:rsidRDefault="00F24411" w:rsidP="00716BF2">
      <w:pPr>
        <w:pStyle w:val="NoSpacing"/>
        <w:jc w:val="both"/>
        <w:rPr>
          <w:lang w:val="sv-SE"/>
        </w:rPr>
      </w:pPr>
    </w:p>
    <w:p w:rsidR="006E3EA9" w:rsidRDefault="006E3EA9" w:rsidP="00716BF2">
      <w:pPr>
        <w:pStyle w:val="NoSpacing"/>
        <w:jc w:val="both"/>
        <w:rPr>
          <w:lang w:val="sv-SE"/>
        </w:rPr>
      </w:pPr>
      <w:r>
        <w:rPr>
          <w:lang w:val="sv-SE"/>
        </w:rPr>
        <w:t>Demikian kiranya pemberitahuan kami,</w:t>
      </w:r>
    </w:p>
    <w:p w:rsidR="006E3EA9" w:rsidRPr="00771132" w:rsidRDefault="006E3EA9" w:rsidP="00716BF2">
      <w:pPr>
        <w:pStyle w:val="NoSpacing"/>
        <w:jc w:val="both"/>
        <w:rPr>
          <w:lang w:val="sv-SE"/>
        </w:rPr>
      </w:pPr>
      <w:r>
        <w:rPr>
          <w:lang w:val="sv-SE"/>
        </w:rPr>
        <w:t>Atas perhatian dan kerjasamanya kami ucapkan terima kasih</w:t>
      </w:r>
    </w:p>
    <w:p w:rsidR="006E3EA9" w:rsidRPr="001C41E9" w:rsidRDefault="006E3EA9" w:rsidP="00716BF2">
      <w:pPr>
        <w:pStyle w:val="NoSpacing"/>
        <w:jc w:val="both"/>
        <w:rPr>
          <w:lang w:val="sv-SE"/>
        </w:rPr>
      </w:pPr>
    </w:p>
    <w:p w:rsidR="006E3EA9" w:rsidRDefault="006E3EA9" w:rsidP="00716BF2">
      <w:pPr>
        <w:pStyle w:val="NoSpacing"/>
        <w:jc w:val="both"/>
        <w:rPr>
          <w:lang w:val="sv-SE"/>
        </w:rPr>
      </w:pPr>
    </w:p>
    <w:p w:rsidR="006E3EA9" w:rsidRPr="001C41E9" w:rsidRDefault="006E3EA9" w:rsidP="00716BF2">
      <w:pPr>
        <w:pStyle w:val="NoSpacing"/>
        <w:jc w:val="both"/>
        <w:rPr>
          <w:lang w:val="sv-SE"/>
        </w:rPr>
      </w:pPr>
      <w:r w:rsidRPr="001C41E9">
        <w:rPr>
          <w:lang w:val="sv-SE"/>
        </w:rPr>
        <w:t>Hormat kami,</w:t>
      </w:r>
      <w:r w:rsidRPr="001C41E9">
        <w:rPr>
          <w:lang w:val="sv-SE"/>
        </w:rPr>
        <w:tab/>
      </w:r>
      <w:r w:rsidRPr="001C41E9">
        <w:rPr>
          <w:lang w:val="sv-SE"/>
        </w:rPr>
        <w:tab/>
      </w:r>
      <w:r w:rsidRPr="001C41E9">
        <w:rPr>
          <w:lang w:val="sv-SE"/>
        </w:rPr>
        <w:tab/>
      </w:r>
      <w:r w:rsidRPr="001C41E9">
        <w:rPr>
          <w:lang w:val="sv-SE"/>
        </w:rPr>
        <w:tab/>
      </w:r>
      <w:r w:rsidRPr="001C41E9">
        <w:rPr>
          <w:lang w:val="sv-SE"/>
        </w:rPr>
        <w:tab/>
      </w:r>
      <w:r w:rsidRPr="001C41E9">
        <w:rPr>
          <w:lang w:val="sv-SE"/>
        </w:rPr>
        <w:tab/>
      </w:r>
      <w:r w:rsidRPr="001C41E9">
        <w:rPr>
          <w:lang w:val="sv-SE"/>
        </w:rPr>
        <w:tab/>
      </w:r>
      <w:r w:rsidRPr="001C41E9">
        <w:rPr>
          <w:lang w:val="sv-SE"/>
        </w:rPr>
        <w:tab/>
      </w:r>
    </w:p>
    <w:p w:rsidR="006E3EA9" w:rsidRPr="001C41E9" w:rsidRDefault="006E3EA9" w:rsidP="00716BF2">
      <w:pPr>
        <w:pStyle w:val="NoSpacing"/>
        <w:jc w:val="both"/>
        <w:rPr>
          <w:lang w:val="sv-SE"/>
        </w:rPr>
      </w:pPr>
    </w:p>
    <w:p w:rsidR="006E3EA9" w:rsidRPr="001C41E9" w:rsidRDefault="006E3EA9" w:rsidP="00716BF2">
      <w:pPr>
        <w:pStyle w:val="NoSpacing"/>
        <w:jc w:val="both"/>
        <w:rPr>
          <w:lang w:val="sv-SE"/>
        </w:rPr>
      </w:pPr>
    </w:p>
    <w:p w:rsidR="006E3EA9" w:rsidRDefault="006E3EA9" w:rsidP="00716BF2">
      <w:pPr>
        <w:pStyle w:val="NoSpacing"/>
        <w:jc w:val="both"/>
        <w:rPr>
          <w:lang w:val="sv-SE"/>
        </w:rPr>
      </w:pPr>
    </w:p>
    <w:p w:rsidR="006E3EA9" w:rsidRPr="00771132" w:rsidRDefault="00E55E17" w:rsidP="00716BF2">
      <w:pPr>
        <w:pStyle w:val="NoSpacing"/>
        <w:jc w:val="both"/>
        <w:rPr>
          <w:b/>
          <w:u w:val="single"/>
          <w:lang w:val="sv-SE"/>
        </w:rPr>
      </w:pPr>
      <w:r>
        <w:rPr>
          <w:b/>
          <w:u w:val="single"/>
          <w:lang w:val="sv-SE"/>
        </w:rPr>
        <w:t>Monika</w:t>
      </w:r>
      <w:r w:rsidR="00F24411">
        <w:rPr>
          <w:b/>
          <w:u w:val="single"/>
          <w:lang w:val="sv-SE"/>
        </w:rPr>
        <w:t xml:space="preserve"> /Juliani</w:t>
      </w:r>
    </w:p>
    <w:p w:rsidR="008F02D5" w:rsidRDefault="008F02D5" w:rsidP="00716BF2">
      <w:pPr>
        <w:pStyle w:val="NoSpacing"/>
        <w:jc w:val="both"/>
        <w:rPr>
          <w:b/>
          <w:u w:val="single"/>
          <w:lang w:val="sv-SE"/>
        </w:rPr>
      </w:pPr>
    </w:p>
    <w:p w:rsidR="005B5404" w:rsidRDefault="005B5404" w:rsidP="008F02D5">
      <w:pPr>
        <w:pStyle w:val="NoSpacing"/>
        <w:rPr>
          <w:b/>
          <w:u w:val="single"/>
          <w:lang w:val="sv-SE"/>
        </w:rPr>
      </w:pPr>
    </w:p>
    <w:p w:rsidR="00A51235" w:rsidRDefault="00A51235" w:rsidP="00F24411">
      <w:pPr>
        <w:pStyle w:val="NoSpacing"/>
        <w:rPr>
          <w:b/>
          <w:u w:val="single"/>
          <w:lang w:val="sv-SE"/>
        </w:rPr>
      </w:pPr>
    </w:p>
    <w:p w:rsidR="00A51235" w:rsidRDefault="00A51235" w:rsidP="00F24411">
      <w:pPr>
        <w:pStyle w:val="NoSpacing"/>
        <w:rPr>
          <w:b/>
          <w:u w:val="single"/>
          <w:lang w:val="sv-SE"/>
        </w:rPr>
      </w:pPr>
    </w:p>
    <w:p w:rsidR="00A51235" w:rsidRDefault="00A51235" w:rsidP="00F24411">
      <w:pPr>
        <w:pStyle w:val="NoSpacing"/>
        <w:rPr>
          <w:b/>
          <w:u w:val="single"/>
          <w:lang w:val="sv-SE"/>
        </w:rPr>
      </w:pPr>
    </w:p>
    <w:p w:rsidR="00A51235" w:rsidRDefault="00A51235" w:rsidP="00F24411">
      <w:pPr>
        <w:pStyle w:val="NoSpacing"/>
        <w:rPr>
          <w:b/>
          <w:u w:val="single"/>
          <w:lang w:val="sv-SE"/>
        </w:rPr>
      </w:pPr>
    </w:p>
    <w:p w:rsidR="00A51235" w:rsidRDefault="00A51235" w:rsidP="00F24411">
      <w:pPr>
        <w:pStyle w:val="NoSpacing"/>
        <w:rPr>
          <w:b/>
          <w:u w:val="single"/>
          <w:lang w:val="sv-SE"/>
        </w:rPr>
      </w:pPr>
    </w:p>
    <w:p w:rsidR="00A51235" w:rsidRDefault="00A51235" w:rsidP="00F24411">
      <w:pPr>
        <w:pStyle w:val="NoSpacing"/>
        <w:rPr>
          <w:b/>
          <w:u w:val="single"/>
          <w:lang w:val="sv-SE"/>
        </w:rPr>
      </w:pPr>
    </w:p>
    <w:p w:rsidR="00A51235" w:rsidRDefault="00A51235" w:rsidP="00A51235">
      <w:pPr>
        <w:pStyle w:val="NoSpacing"/>
        <w:rPr>
          <w:b/>
          <w:u w:val="single"/>
          <w:lang w:val="sv-SE"/>
        </w:rPr>
      </w:pPr>
      <w:r>
        <w:rPr>
          <w:b/>
          <w:u w:val="single"/>
          <w:lang w:val="sv-SE"/>
        </w:rPr>
        <w:t>Form Ketersedian mendukung Progam Intisari Vaganza</w:t>
      </w:r>
    </w:p>
    <w:p w:rsidR="00A51235" w:rsidRDefault="009D6997" w:rsidP="00A51235">
      <w:pPr>
        <w:pStyle w:val="NoSpacing"/>
        <w:rPr>
          <w:b/>
          <w:u w:val="single"/>
          <w:lang w:val="sv-S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6200775" cy="4163060"/>
                <wp:effectExtent l="9525" t="8255" r="952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16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  <w:r>
                              <w:t>Nama   Perusahaan</w:t>
                            </w:r>
                            <w:r>
                              <w:tab/>
                              <w:t>:</w:t>
                            </w:r>
                            <w:r w:rsidRPr="00793909"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  <w:r>
                              <w:t>Alamat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  <w:r w:rsidRPr="00793909"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  <w:r>
                              <w:t>Dukungan / Support</w:t>
                            </w:r>
                            <w:r>
                              <w:tab/>
                              <w:t>: …………………………………………………………………………………………………………………………</w:t>
                            </w: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Yang menyerahkan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Yang Menerima</w:t>
                            </w: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(…………………………..)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(…………................)</w:t>
                            </w:r>
                          </w:p>
                          <w:p w:rsidR="000F7D3A" w:rsidRPr="005B5404" w:rsidRDefault="000F7D3A" w:rsidP="00A51235">
                            <w:pPr>
                              <w:spacing w:after="100" w:afterAutospacing="1" w:line="240" w:lineRule="auto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Pr="005B5404">
                              <w:rPr>
                                <w:b/>
                              </w:rPr>
                              <w:t>Toko Intisari</w:t>
                            </w: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</w:p>
                          <w:p w:rsidR="000F7D3A" w:rsidRDefault="000F7D3A" w:rsidP="00A51235">
                            <w:pPr>
                              <w:spacing w:after="100" w:afterAutospacing="1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75pt;margin-top:8.45pt;width:488.25pt;height:3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">
                <v:textbox>
                  <w:txbxContent>
                    <w:p w:rsidR="000F7D3A" w:rsidRDefault="000F7D3A" w:rsidP="00A51235">
                      <w:pPr>
                        <w:spacing w:after="100" w:afterAutospacing="1" w:line="240" w:lineRule="auto"/>
                      </w:pP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  <w:r>
                        <w:t>Nama   Perusahaan</w:t>
                      </w:r>
                      <w:r>
                        <w:tab/>
                        <w:t>:</w:t>
                      </w:r>
                      <w:r w:rsidRPr="00793909"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</w:t>
                      </w: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  <w:r>
                        <w:t>Alamat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</w:t>
                      </w:r>
                      <w:r w:rsidRPr="00793909"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</w:t>
                      </w: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  <w:r>
                        <w:t>Dukungan / Support</w:t>
                      </w:r>
                      <w:r>
                        <w:tab/>
                        <w:t>: …………………………………………………………………………………………………………………………</w:t>
                      </w: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……………………………………………………………………………………………………………………………</w:t>
                      </w: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……………………………………………………………………………………………………………………………</w:t>
                      </w: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……………………………………………………………………………………………………………………………</w:t>
                      </w: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……………………………………………………………………………………………………………………………</w:t>
                      </w: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Yang menyerahkan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Yang Menerima</w:t>
                      </w: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(…………………………..)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(…………................)</w:t>
                      </w:r>
                    </w:p>
                    <w:p w:rsidR="000F7D3A" w:rsidRPr="005B5404" w:rsidRDefault="000F7D3A" w:rsidP="00A51235">
                      <w:pPr>
                        <w:spacing w:after="100" w:afterAutospacing="1" w:line="240" w:lineRule="auto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 w:rsidRPr="005B5404">
                        <w:rPr>
                          <w:b/>
                        </w:rPr>
                        <w:t>Toko Intisari</w:t>
                      </w: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</w:p>
                    <w:p w:rsidR="000F7D3A" w:rsidRDefault="000F7D3A" w:rsidP="00A51235">
                      <w:pPr>
                        <w:spacing w:after="100" w:afterAutospacing="1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A51235" w:rsidRPr="008F02D5" w:rsidRDefault="00A51235" w:rsidP="00A51235">
      <w:pPr>
        <w:pStyle w:val="NoSpacing"/>
        <w:rPr>
          <w:b/>
          <w:u w:val="single"/>
          <w:lang w:val="sv-SE"/>
        </w:rPr>
      </w:pPr>
      <w:r>
        <w:rPr>
          <w:b/>
          <w:u w:val="single"/>
          <w:lang w:val="sv-SE"/>
        </w:rPr>
        <w:t xml:space="preserve"> </w:t>
      </w:r>
    </w:p>
    <w:p w:rsidR="00A51235" w:rsidRDefault="00A51235" w:rsidP="00A51235"/>
    <w:p w:rsidR="0067728F" w:rsidRPr="008F02D5" w:rsidRDefault="006E3EA9" w:rsidP="00F24411">
      <w:pPr>
        <w:pStyle w:val="NoSpacing"/>
        <w:rPr>
          <w:b/>
          <w:u w:val="single"/>
          <w:lang w:val="sv-SE"/>
        </w:rPr>
      </w:pPr>
      <w:r>
        <w:rPr>
          <w:b/>
          <w:u w:val="single"/>
          <w:lang w:val="sv-SE"/>
        </w:rPr>
        <w:t xml:space="preserve"> </w:t>
      </w:r>
    </w:p>
    <w:sectPr w:rsidR="0067728F" w:rsidRPr="008F02D5" w:rsidSect="000F7D3A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3A" w:rsidRDefault="000F7D3A" w:rsidP="009334EF">
      <w:pPr>
        <w:spacing w:after="0" w:line="240" w:lineRule="auto"/>
      </w:pPr>
      <w:r>
        <w:separator/>
      </w:r>
    </w:p>
  </w:endnote>
  <w:endnote w:type="continuationSeparator" w:id="0">
    <w:p w:rsidR="000F7D3A" w:rsidRDefault="000F7D3A" w:rsidP="0093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3A" w:rsidRDefault="000F7D3A" w:rsidP="009334EF">
      <w:pPr>
        <w:spacing w:after="0" w:line="240" w:lineRule="auto"/>
      </w:pPr>
      <w:r>
        <w:separator/>
      </w:r>
    </w:p>
  </w:footnote>
  <w:footnote w:type="continuationSeparator" w:id="0">
    <w:p w:rsidR="000F7D3A" w:rsidRDefault="000F7D3A" w:rsidP="0093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989"/>
    <w:multiLevelType w:val="hybridMultilevel"/>
    <w:tmpl w:val="CCDEEA02"/>
    <w:lvl w:ilvl="0" w:tplc="9698AA24">
      <w:numFmt w:val="bullet"/>
      <w:lvlText w:val="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C3C70"/>
    <w:multiLevelType w:val="hybridMultilevel"/>
    <w:tmpl w:val="93FE0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A9"/>
    <w:rsid w:val="00033F61"/>
    <w:rsid w:val="00066B4D"/>
    <w:rsid w:val="000C0C86"/>
    <w:rsid w:val="000F7D3A"/>
    <w:rsid w:val="00222876"/>
    <w:rsid w:val="00251752"/>
    <w:rsid w:val="00294F8C"/>
    <w:rsid w:val="003D4528"/>
    <w:rsid w:val="00481C44"/>
    <w:rsid w:val="00520BAD"/>
    <w:rsid w:val="00521701"/>
    <w:rsid w:val="00547A9F"/>
    <w:rsid w:val="005B5404"/>
    <w:rsid w:val="00606EF9"/>
    <w:rsid w:val="0067728F"/>
    <w:rsid w:val="006A7B43"/>
    <w:rsid w:val="006E2DB4"/>
    <w:rsid w:val="006E3EA9"/>
    <w:rsid w:val="006E72E0"/>
    <w:rsid w:val="00716BF2"/>
    <w:rsid w:val="0076156A"/>
    <w:rsid w:val="00793909"/>
    <w:rsid w:val="007E524F"/>
    <w:rsid w:val="0080000D"/>
    <w:rsid w:val="00872ACC"/>
    <w:rsid w:val="008F02D5"/>
    <w:rsid w:val="009334EF"/>
    <w:rsid w:val="009D6997"/>
    <w:rsid w:val="00A31F01"/>
    <w:rsid w:val="00A435BB"/>
    <w:rsid w:val="00A47970"/>
    <w:rsid w:val="00A51235"/>
    <w:rsid w:val="00C0570F"/>
    <w:rsid w:val="00C61FB7"/>
    <w:rsid w:val="00C81C81"/>
    <w:rsid w:val="00CA2642"/>
    <w:rsid w:val="00CD6DE7"/>
    <w:rsid w:val="00D66802"/>
    <w:rsid w:val="00D93A82"/>
    <w:rsid w:val="00E3663F"/>
    <w:rsid w:val="00E55E17"/>
    <w:rsid w:val="00E668AD"/>
    <w:rsid w:val="00E672BE"/>
    <w:rsid w:val="00EA54B8"/>
    <w:rsid w:val="00F24411"/>
    <w:rsid w:val="00F3204A"/>
    <w:rsid w:val="00F34A3A"/>
    <w:rsid w:val="00F8414E"/>
    <w:rsid w:val="00FA421D"/>
    <w:rsid w:val="00F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E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3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4EF"/>
  </w:style>
  <w:style w:type="paragraph" w:styleId="Footer">
    <w:name w:val="footer"/>
    <w:basedOn w:val="Normal"/>
    <w:link w:val="FooterChar"/>
    <w:uiPriority w:val="99"/>
    <w:semiHidden/>
    <w:unhideWhenUsed/>
    <w:rsid w:val="00933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E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3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4EF"/>
  </w:style>
  <w:style w:type="paragraph" w:styleId="Footer">
    <w:name w:val="footer"/>
    <w:basedOn w:val="Normal"/>
    <w:link w:val="FooterChar"/>
    <w:uiPriority w:val="99"/>
    <w:semiHidden/>
    <w:unhideWhenUsed/>
    <w:rsid w:val="00933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4338-501F-4C0F-94A6-0FF3926F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Inti Group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User</cp:lastModifiedBy>
  <cp:revision>2</cp:revision>
  <cp:lastPrinted>2018-07-26T04:52:00Z</cp:lastPrinted>
  <dcterms:created xsi:type="dcterms:W3CDTF">2018-08-28T03:33:00Z</dcterms:created>
  <dcterms:modified xsi:type="dcterms:W3CDTF">2018-08-28T03:33:00Z</dcterms:modified>
</cp:coreProperties>
</file>