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DD" w:rsidRDefault="001530DD">
      <w:r w:rsidRPr="001530DD">
        <w:rPr>
          <w:noProof/>
        </w:rPr>
        <w:drawing>
          <wp:inline distT="0" distB="0" distL="0" distR="0">
            <wp:extent cx="2877671" cy="2339340"/>
            <wp:effectExtent l="0" t="0" r="0" b="3810"/>
            <wp:docPr id="1" name="Picture 1" descr="D:\PASAR RAKYAT\20210331_1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SAR RAKYAT\20210331_11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35" cy="23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0DD">
        <w:rPr>
          <w:noProof/>
        </w:rPr>
        <w:drawing>
          <wp:inline distT="0" distB="0" distL="0" distR="0">
            <wp:extent cx="2997835" cy="2338455"/>
            <wp:effectExtent l="0" t="0" r="0" b="5080"/>
            <wp:docPr id="2" name="Picture 2" descr="D:\PASAR RAKYAT\IMG-20210330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SAR RAKYAT\IMG-20210330-WA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33" cy="23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DD" w:rsidRDefault="001530DD" w:rsidP="001530DD"/>
    <w:p w:rsidR="001530DD" w:rsidRPr="00340949" w:rsidRDefault="001530DD" w:rsidP="001530DD">
      <w:pPr>
        <w:pStyle w:val="Title"/>
        <w:numPr>
          <w:ilvl w:val="0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Nama Pasar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Rakyat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Alamat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Jl.Setia Budi Simpang Pemda</w:t>
      </w:r>
      <w:bookmarkStart w:id="0" w:name="_GoBack"/>
      <w:bookmarkEnd w:id="0"/>
    </w:p>
    <w:p w:rsidR="001530DD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E62CEE">
        <w:rPr>
          <w:b w:val="0"/>
          <w:lang w:val="de-DE"/>
        </w:rPr>
        <w:t>Badan Bangunan Pasar Rakyat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Reklame Pertitik</w:t>
      </w:r>
      <w:r>
        <w:rPr>
          <w:b w:val="0"/>
          <w:lang w:val="de-DE"/>
        </w:rPr>
        <w:tab/>
        <w:t>: 4x1 Meter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 Tahun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Naskah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Pasar </w:t>
      </w:r>
      <w:r>
        <w:rPr>
          <w:b w:val="0"/>
          <w:lang w:val="de-DE"/>
        </w:rPr>
        <w:t>Rakyat (Medan)</w:t>
      </w:r>
    </w:p>
    <w:p w:rsidR="001530DD" w:rsidRPr="00340949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rPr>
          <w:b w:val="0"/>
          <w:sz w:val="22"/>
          <w:lang w:val="de-DE"/>
        </w:rPr>
      </w:pPr>
      <w:r w:rsidRPr="000235A9">
        <w:rPr>
          <w:b w:val="0"/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1530DD" w:rsidRPr="00340949" w:rsidTr="008B1E1C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</w:tr>
      <w:tr w:rsidR="001530DD" w:rsidRPr="00340949" w:rsidTr="008B1E1C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6.000.000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UKURAN 4 x 1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92.000</w:t>
            </w:r>
            <w:r w:rsidR="001530DD" w:rsidRPr="003409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92.000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5124">
              <w:rPr>
                <w:rFonts w:ascii="Calibri" w:eastAsia="Times New Roman" w:hAnsi="Calibri" w:cs="Times New Roman"/>
                <w:color w:val="000000"/>
              </w:rPr>
              <w:t xml:space="preserve"> UKURAN 4 x 1</w:t>
            </w:r>
            <w:r w:rsidR="00705124"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1.892.000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1.892.</w:t>
            </w:r>
            <w:r w:rsidR="001530DD" w:rsidRPr="00340949">
              <w:rPr>
                <w:rFonts w:ascii="Calibri" w:eastAsia="Times New Roman" w:hAnsi="Calibri" w:cs="Times New Roman"/>
                <w:color w:val="000000"/>
              </w:rPr>
              <w:t xml:space="preserve">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BESI HOLO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LAIN - LAIN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TAK TERDUGA</w:t>
            </w:r>
          </w:p>
        </w:tc>
      </w:tr>
      <w:tr w:rsidR="001530DD" w:rsidRPr="00340949" w:rsidTr="008B1E1C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1530DD"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8.984.000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1530DD" w:rsidRPr="00340949" w:rsidRDefault="001530DD" w:rsidP="001530DD">
      <w:pPr>
        <w:pStyle w:val="Title"/>
        <w:jc w:val="both"/>
        <w:rPr>
          <w:b w:val="0"/>
          <w:lang w:val="de-DE"/>
        </w:rPr>
      </w:pPr>
    </w:p>
    <w:sectPr w:rsidR="001530DD" w:rsidRPr="003409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52" w:rsidRDefault="00B80552" w:rsidP="00E62CEE">
      <w:pPr>
        <w:spacing w:after="0" w:line="240" w:lineRule="auto"/>
      </w:pPr>
      <w:r>
        <w:separator/>
      </w:r>
    </w:p>
  </w:endnote>
  <w:endnote w:type="continuationSeparator" w:id="0">
    <w:p w:rsidR="00B80552" w:rsidRDefault="00B80552" w:rsidP="00E6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52" w:rsidRDefault="00B80552" w:rsidP="00E62CEE">
      <w:pPr>
        <w:spacing w:after="0" w:line="240" w:lineRule="auto"/>
      </w:pPr>
      <w:r>
        <w:separator/>
      </w:r>
    </w:p>
  </w:footnote>
  <w:footnote w:type="continuationSeparator" w:id="0">
    <w:p w:rsidR="00B80552" w:rsidRDefault="00B80552" w:rsidP="00E6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22" w:rsidRPr="00FF1B22" w:rsidRDefault="00FF1B22" w:rsidP="00FF1B22">
    <w:pPr>
      <w:pStyle w:val="Header"/>
      <w:jc w:val="center"/>
      <w:rPr>
        <w:b/>
        <w:sz w:val="32"/>
        <w:szCs w:val="32"/>
      </w:rPr>
    </w:pPr>
    <w:r w:rsidRPr="00FF1B22">
      <w:rPr>
        <w:b/>
        <w:sz w:val="32"/>
        <w:szCs w:val="32"/>
      </w:rPr>
      <w:t>PASAR RAKYAT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5165D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20051"/>
    <w:multiLevelType w:val="hybridMultilevel"/>
    <w:tmpl w:val="58DED2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DD"/>
    <w:rsid w:val="001530DD"/>
    <w:rsid w:val="002C7981"/>
    <w:rsid w:val="003E1E6C"/>
    <w:rsid w:val="00705124"/>
    <w:rsid w:val="007607E0"/>
    <w:rsid w:val="00B76208"/>
    <w:rsid w:val="00B80552"/>
    <w:rsid w:val="00E62CEE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E72C-C2AA-4ED2-A121-BC9EE98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30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530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EE"/>
  </w:style>
  <w:style w:type="paragraph" w:styleId="Footer">
    <w:name w:val="footer"/>
    <w:basedOn w:val="Normal"/>
    <w:link w:val="Foot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2021-03-31T10:34:00Z</dcterms:created>
  <dcterms:modified xsi:type="dcterms:W3CDTF">2021-04-02T05:23:00Z</dcterms:modified>
</cp:coreProperties>
</file>